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0F71" w14:textId="77777777" w:rsidR="00881C60" w:rsidRPr="00E730D5" w:rsidRDefault="00881C60" w:rsidP="00881C60">
      <w:pPr>
        <w:pStyle w:val="Heading1"/>
        <w:rPr>
          <w:rFonts w:ascii="Gotham Bold" w:hAnsi="Gotham Bold"/>
        </w:rPr>
      </w:pPr>
      <w:bookmarkStart w:id="0" w:name="_Toc44573781"/>
      <w:r w:rsidRPr="00E730D5">
        <w:rPr>
          <w:rFonts w:ascii="Gotham Bold" w:hAnsi="Gotham Bold"/>
        </w:rPr>
        <w:t>Appendix 4: Parent/Guardian Acknowledgment of Receipt</w:t>
      </w:r>
      <w:bookmarkEnd w:id="0"/>
    </w:p>
    <w:p w14:paraId="7F3F4D0B" w14:textId="77777777" w:rsidR="00881C60" w:rsidRDefault="00881C60" w:rsidP="00881C60">
      <w:pPr>
        <w:jc w:val="both"/>
        <w:rPr>
          <w:rFonts w:ascii="Arial Rounded MT Bold" w:hAnsi="Arial Rounded MT Bold"/>
          <w:sz w:val="32"/>
        </w:rPr>
      </w:pPr>
    </w:p>
    <w:p w14:paraId="3A7BADE3" w14:textId="77777777" w:rsidR="00881C60" w:rsidRPr="00C05ECC" w:rsidRDefault="00881C60" w:rsidP="00881C60">
      <w:pPr>
        <w:jc w:val="both"/>
        <w:rPr>
          <w:rFonts w:ascii="Gotham Book" w:hAnsi="Gotham Book"/>
          <w:b/>
          <w:bCs/>
          <w:sz w:val="32"/>
        </w:rPr>
      </w:pPr>
      <w:r w:rsidRPr="00C05ECC">
        <w:rPr>
          <w:rFonts w:ascii="Gotham Book" w:hAnsi="Gotham Book"/>
          <w:b/>
          <w:bCs/>
          <w:sz w:val="32"/>
        </w:rPr>
        <w:t>I have read and fully understand the policies and procedures set forth in the Children’s Lighthouse Parent Handbook. In addition, I have received a printed or electronic copy of the Handbook for my personal reference.</w:t>
      </w:r>
    </w:p>
    <w:p w14:paraId="35CA9FED" w14:textId="77777777" w:rsidR="00881C60" w:rsidRPr="00D81E88" w:rsidRDefault="00881C60" w:rsidP="00881C60">
      <w:pPr>
        <w:jc w:val="center"/>
        <w:rPr>
          <w:rFonts w:ascii="Arial Rounded MT Bold" w:hAnsi="Arial Rounded MT Bold"/>
          <w:sz w:val="32"/>
        </w:rPr>
      </w:pPr>
      <w:r w:rsidRPr="00D81E88">
        <w:rPr>
          <w:rFonts w:ascii="Arial Rounded MT Bold" w:hAnsi="Arial Rounded MT Bold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4E0CA" wp14:editId="36A090C2">
                <wp:simplePos x="0" y="0"/>
                <wp:positionH relativeFrom="column">
                  <wp:posOffset>1268730</wp:posOffset>
                </wp:positionH>
                <wp:positionV relativeFrom="paragraph">
                  <wp:posOffset>374650</wp:posOffset>
                </wp:positionV>
                <wp:extent cx="374904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BC8FC" id="Straight Connector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9pt,29.5pt" to="395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" strokecolor="#006" strokeweight=".5pt">
                <v:stroke joinstyle="miter"/>
              </v:line>
            </w:pict>
          </mc:Fallback>
        </mc:AlternateContent>
      </w:r>
    </w:p>
    <w:p w14:paraId="3966255C" w14:textId="7EF7BF81" w:rsidR="00881C60" w:rsidRPr="00C05ECC" w:rsidRDefault="00881C60" w:rsidP="00881C60">
      <w:pPr>
        <w:jc w:val="center"/>
        <w:rPr>
          <w:rFonts w:ascii="Gotham Book" w:hAnsi="Gotham Book"/>
          <w:sz w:val="20"/>
        </w:rPr>
      </w:pPr>
      <w:r w:rsidRPr="00C05ECC">
        <w:rPr>
          <w:rFonts w:ascii="Gotham Book" w:hAnsi="Gotham Book"/>
          <w:sz w:val="20"/>
        </w:rPr>
        <w:t>Printed Name of Parent or Guardian</w:t>
      </w:r>
    </w:p>
    <w:p w14:paraId="1EB4013B" w14:textId="77777777" w:rsidR="00881C60" w:rsidRPr="00C05ECC" w:rsidRDefault="00881C60" w:rsidP="00881C60">
      <w:pPr>
        <w:jc w:val="center"/>
        <w:rPr>
          <w:rFonts w:ascii="Gotham Book" w:hAnsi="Gotham Book"/>
          <w:sz w:val="20"/>
        </w:rPr>
      </w:pPr>
      <w:r w:rsidRPr="00C05ECC">
        <w:rPr>
          <w:rFonts w:ascii="Gotham Book" w:hAnsi="Gotham Book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E2131" wp14:editId="0CAC2FEB">
                <wp:simplePos x="0" y="0"/>
                <wp:positionH relativeFrom="column">
                  <wp:posOffset>1268730</wp:posOffset>
                </wp:positionH>
                <wp:positionV relativeFrom="paragraph">
                  <wp:posOffset>250825</wp:posOffset>
                </wp:positionV>
                <wp:extent cx="3749040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69A97" id="Straight Connector 2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9pt,19.75pt" to="395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" strokecolor="#006" strokeweight=".5pt">
                <v:stroke joinstyle="miter"/>
              </v:line>
            </w:pict>
          </mc:Fallback>
        </mc:AlternateContent>
      </w:r>
    </w:p>
    <w:p w14:paraId="7AA000DB" w14:textId="77777777" w:rsidR="00881C60" w:rsidRPr="00C05ECC" w:rsidRDefault="00881C60" w:rsidP="00881C60">
      <w:pPr>
        <w:jc w:val="center"/>
        <w:rPr>
          <w:rFonts w:ascii="Gotham Book" w:hAnsi="Gotham Book"/>
          <w:sz w:val="20"/>
        </w:rPr>
      </w:pPr>
      <w:r w:rsidRPr="00C05ECC">
        <w:rPr>
          <w:rFonts w:ascii="Gotham Book" w:hAnsi="Gotham Book"/>
          <w:sz w:val="20"/>
        </w:rPr>
        <w:t>Signature of Parent or Guardian</w:t>
      </w:r>
    </w:p>
    <w:p w14:paraId="674DDC40" w14:textId="77777777" w:rsidR="00881C60" w:rsidRPr="00C05ECC" w:rsidRDefault="00881C60" w:rsidP="00881C60">
      <w:pPr>
        <w:jc w:val="center"/>
        <w:rPr>
          <w:rFonts w:ascii="Gotham Book" w:hAnsi="Gotham Book"/>
          <w:sz w:val="20"/>
        </w:rPr>
      </w:pPr>
      <w:r w:rsidRPr="00C05ECC">
        <w:rPr>
          <w:rFonts w:ascii="Gotham Book" w:hAnsi="Gotham Book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6F90D" wp14:editId="3A7D47C8">
                <wp:simplePos x="0" y="0"/>
                <wp:positionH relativeFrom="column">
                  <wp:posOffset>1266825</wp:posOffset>
                </wp:positionH>
                <wp:positionV relativeFrom="paragraph">
                  <wp:posOffset>237490</wp:posOffset>
                </wp:positionV>
                <wp:extent cx="37490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4F232" id="Straight Connector 2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8.7pt" to="394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" strokecolor="#006" strokeweight=".5pt">
                <v:stroke joinstyle="miter"/>
              </v:line>
            </w:pict>
          </mc:Fallback>
        </mc:AlternateContent>
      </w:r>
    </w:p>
    <w:p w14:paraId="3107657B" w14:textId="77777777" w:rsidR="00881C60" w:rsidRPr="00C05ECC" w:rsidRDefault="00881C60" w:rsidP="00881C60">
      <w:pPr>
        <w:jc w:val="center"/>
        <w:rPr>
          <w:rFonts w:ascii="Gotham Book" w:hAnsi="Gotham Book"/>
          <w:sz w:val="20"/>
        </w:rPr>
      </w:pPr>
      <w:r w:rsidRPr="00C05ECC">
        <w:rPr>
          <w:rFonts w:ascii="Gotham Book" w:hAnsi="Gotham Book"/>
          <w:sz w:val="20"/>
        </w:rPr>
        <w:t>Date</w:t>
      </w:r>
    </w:p>
    <w:p w14:paraId="03CCFE8C" w14:textId="77777777" w:rsidR="00881C60" w:rsidRPr="00D81E88" w:rsidRDefault="00881C60" w:rsidP="00881C60">
      <w:pPr>
        <w:jc w:val="center"/>
        <w:rPr>
          <w:rFonts w:ascii="Arial Rounded MT Bold" w:hAnsi="Arial Rounded MT Bold"/>
          <w:sz w:val="20"/>
        </w:rPr>
      </w:pPr>
    </w:p>
    <w:p w14:paraId="6A4DF2AF" w14:textId="77777777" w:rsidR="00881C60" w:rsidRPr="00D81E88" w:rsidRDefault="00881C60" w:rsidP="00881C60">
      <w:pPr>
        <w:jc w:val="center"/>
        <w:rPr>
          <w:rFonts w:ascii="Arial Rounded MT Bold" w:hAnsi="Arial Rounded MT Bold"/>
          <w:sz w:val="20"/>
        </w:rPr>
      </w:pPr>
    </w:p>
    <w:p w14:paraId="4B641BC2" w14:textId="77777777" w:rsidR="00881C60" w:rsidRPr="00D81E88" w:rsidRDefault="00881C60" w:rsidP="00881C60">
      <w:pPr>
        <w:jc w:val="center"/>
        <w:rPr>
          <w:rFonts w:ascii="Arial Rounded MT Bold" w:hAnsi="Arial Rounded MT Bold"/>
          <w:sz w:val="20"/>
        </w:rPr>
      </w:pPr>
    </w:p>
    <w:p w14:paraId="5A89C8CD" w14:textId="77777777" w:rsidR="00881C60" w:rsidRPr="00D81E88" w:rsidRDefault="00881C60" w:rsidP="00881C60">
      <w:pPr>
        <w:jc w:val="center"/>
        <w:rPr>
          <w:rFonts w:ascii="Arial Rounded MT Bold" w:hAnsi="Arial Rounded MT Bold"/>
          <w:sz w:val="20"/>
        </w:rPr>
      </w:pPr>
    </w:p>
    <w:p w14:paraId="72E94CD1" w14:textId="77777777" w:rsidR="00881C60" w:rsidRPr="00D81E88" w:rsidRDefault="00881C60" w:rsidP="00881C60">
      <w:pPr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noProof/>
          <w:sz w:val="20"/>
        </w:rPr>
        <w:drawing>
          <wp:inline distT="0" distB="0" distL="0" distR="0" wp14:anchorId="7337983F" wp14:editId="36D8ABDD">
            <wp:extent cx="1828800" cy="505522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0FEC" w14:textId="77777777" w:rsidR="00E554B6" w:rsidRDefault="00A45D33"/>
    <w:sectPr w:rsidR="00E554B6" w:rsidSect="00881C60">
      <w:pgSz w:w="12240" w:h="15840"/>
      <w:pgMar w:top="1440" w:right="1440" w:bottom="1440" w:left="1440" w:header="720" w:footer="720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Gotham Book"/>
    <w:panose1 w:val="02000603040000090004"/>
    <w:charset w:val="00"/>
    <w:family w:val="auto"/>
    <w:pitch w:val="variable"/>
    <w:sig w:usb0="A00000AF" w:usb1="5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60"/>
    <w:rsid w:val="002C0825"/>
    <w:rsid w:val="005F45A9"/>
    <w:rsid w:val="007A6D81"/>
    <w:rsid w:val="00881C60"/>
    <w:rsid w:val="00A4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CFF4"/>
  <w15:chartTrackingRefBased/>
  <w15:docId w15:val="{E21123C9-E1E6-4E42-8705-CCF153C2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60"/>
  </w:style>
  <w:style w:type="paragraph" w:styleId="Heading1">
    <w:name w:val="heading 1"/>
    <w:basedOn w:val="Normal"/>
    <w:next w:val="Normal"/>
    <w:link w:val="Heading1Char"/>
    <w:uiPriority w:val="9"/>
    <w:qFormat/>
    <w:rsid w:val="00881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C08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 Rounded MT Bold" w:hAnsi="Arial Rounded MT Bold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825"/>
    <w:rPr>
      <w:rFonts w:ascii="Arial Rounded MT Bold" w:hAnsi="Arial Rounded MT Bold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81C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Latisha King</dc:creator>
  <cp:keywords/>
  <dc:description/>
  <cp:lastModifiedBy>Childrens Lighthouse</cp:lastModifiedBy>
  <cp:revision>2</cp:revision>
  <dcterms:created xsi:type="dcterms:W3CDTF">2022-01-07T17:54:00Z</dcterms:created>
  <dcterms:modified xsi:type="dcterms:W3CDTF">2022-01-07T17:54:00Z</dcterms:modified>
</cp:coreProperties>
</file>