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D2081">
              <w:t>February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94B6D2" w:themeFill="accent1"/>
            <w:vAlign w:val="bottom"/>
          </w:tcPr>
          <w:p w:rsidR="00661028" w:rsidRDefault="00661028"/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D2081">
              <w:t>2018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7D2081">
            <w:r>
              <w:rPr>
                <w:noProof/>
              </w:rPr>
              <w:drawing>
                <wp:inline distT="0" distB="0" distL="0" distR="0">
                  <wp:extent cx="3048425" cy="14384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5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394"/>
        <w:gridCol w:w="1461"/>
        <w:gridCol w:w="2136"/>
        <w:gridCol w:w="1561"/>
        <w:gridCol w:w="1340"/>
        <w:gridCol w:w="1472"/>
        <w:gridCol w:w="1426"/>
      </w:tblGrid>
      <w:tr w:rsidR="007D2081" w:rsidTr="00EF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7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46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206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6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35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48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7D2081" w:rsidTr="00EF0F5F">
        <w:tc>
          <w:tcPr>
            <w:tcW w:w="1407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2081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69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2081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D20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2081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D20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69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2081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D20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2081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44E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208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D208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2081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D208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D208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208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D208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2081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D208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D208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208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D2081">
              <w:rPr>
                <w:noProof/>
              </w:rPr>
              <w:t>3</w:t>
            </w:r>
            <w:r>
              <w:fldChar w:fldCharType="end"/>
            </w:r>
          </w:p>
        </w:tc>
      </w:tr>
      <w:tr w:rsidR="007D2081" w:rsidTr="00EF0F5F">
        <w:trPr>
          <w:trHeight w:val="864"/>
        </w:trPr>
        <w:tc>
          <w:tcPr>
            <w:tcW w:w="1407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FFFFFF" w:themeFill="background1"/>
          </w:tcPr>
          <w:p w:rsidR="00661028" w:rsidRDefault="00661028"/>
        </w:tc>
        <w:tc>
          <w:tcPr>
            <w:tcW w:w="1469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2069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69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PJ Day! 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7D2081" w:rsidTr="00EF0F5F">
        <w:tc>
          <w:tcPr>
            <w:tcW w:w="14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D208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D208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D208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D208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D208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D208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D2081">
              <w:rPr>
                <w:noProof/>
              </w:rPr>
              <w:t>10</w:t>
            </w:r>
            <w:r>
              <w:fldChar w:fldCharType="end"/>
            </w:r>
          </w:p>
        </w:tc>
      </w:tr>
      <w:tr w:rsidR="007D2081" w:rsidTr="00EF0F5F">
        <w:trPr>
          <w:trHeight w:hRule="exact" w:val="864"/>
        </w:trPr>
        <w:tc>
          <w:tcPr>
            <w:tcW w:w="14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Backwards Day </w:t>
            </w:r>
          </w:p>
        </w:tc>
        <w:tc>
          <w:tcPr>
            <w:tcW w:w="20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-43180</wp:posOffset>
                  </wp:positionV>
                  <wp:extent cx="457200" cy="530480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+que+huelen+las+nubes,+algodon+de+azucar+rosa.jpg"/>
                          <pic:cNvPicPr/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Cotton Candy Fun! </w:t>
            </w:r>
          </w:p>
        </w:tc>
        <w:tc>
          <w:tcPr>
            <w:tcW w:w="13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Bring a shoe box! 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-18415</wp:posOffset>
                  </wp:positionV>
                  <wp:extent cx="638175" cy="48501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ck-photo-open-red-shoe-box-isolated-on-white-with-clipping-path-145704737.jp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8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081" w:rsidTr="00EF0F5F">
        <w:tc>
          <w:tcPr>
            <w:tcW w:w="14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D208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D208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D208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D208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D208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D208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D2081">
              <w:rPr>
                <w:noProof/>
              </w:rPr>
              <w:t>17</w:t>
            </w:r>
            <w:r>
              <w:fldChar w:fldCharType="end"/>
            </w:r>
          </w:p>
        </w:tc>
      </w:tr>
      <w:tr w:rsidR="007D2081" w:rsidTr="00EF0F5F">
        <w:trPr>
          <w:trHeight w:hRule="exact" w:val="864"/>
        </w:trPr>
        <w:tc>
          <w:tcPr>
            <w:tcW w:w="14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>Wear RED</w:t>
            </w:r>
          </w:p>
        </w:tc>
        <w:tc>
          <w:tcPr>
            <w:tcW w:w="20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>Wear PINK</w:t>
            </w:r>
          </w:p>
        </w:tc>
        <w:tc>
          <w:tcPr>
            <w:tcW w:w="15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Valentines Day Party! </w:t>
            </w:r>
          </w:p>
        </w:tc>
        <w:tc>
          <w:tcPr>
            <w:tcW w:w="13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rPr>
                <w:noProof/>
              </w:rPr>
              <w:drawing>
                <wp:inline distT="0" distB="0" distL="0" distR="0">
                  <wp:extent cx="414162" cy="569295"/>
                  <wp:effectExtent l="0" t="0" r="508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945-illustration-of-red-heart-shaped-balloons-pv.png"/>
                          <pic:cNvPicPr/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37" cy="58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Chinses New Year! 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7D2081" w:rsidTr="00EF0F5F">
        <w:tc>
          <w:tcPr>
            <w:tcW w:w="14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D208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D208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D208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D208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D208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D208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D2081">
              <w:rPr>
                <w:noProof/>
              </w:rPr>
              <w:t>24</w:t>
            </w:r>
            <w:r>
              <w:fldChar w:fldCharType="end"/>
            </w:r>
          </w:p>
        </w:tc>
      </w:tr>
      <w:tr w:rsidR="007D2081" w:rsidTr="00EF0F5F">
        <w:trPr>
          <w:trHeight w:hRule="exact" w:val="864"/>
        </w:trPr>
        <w:tc>
          <w:tcPr>
            <w:tcW w:w="14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Presidents Day! </w:t>
            </w:r>
          </w:p>
        </w:tc>
        <w:tc>
          <w:tcPr>
            <w:tcW w:w="20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rPr>
                <w:noProof/>
              </w:rPr>
              <w:drawing>
                <wp:inline distT="0" distB="0" distL="0" distR="0">
                  <wp:extent cx="1214311" cy="40005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sidents%20day.png"/>
                          <pic:cNvPicPr/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70" cy="40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3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Favorite Book Day </w:t>
            </w:r>
          </w:p>
        </w:tc>
        <w:tc>
          <w:tcPr>
            <w:tcW w:w="14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7D2081" w:rsidTr="00EF0F5F">
        <w:tc>
          <w:tcPr>
            <w:tcW w:w="14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D208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D208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208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D208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208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D208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D208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D208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208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D208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208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D208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D208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D208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208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D20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208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D208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D20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D20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208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D20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208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D208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D20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D20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2081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88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D20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D20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D2081" w:rsidTr="00EF0F5F">
        <w:trPr>
          <w:trHeight w:hRule="exact" w:val="864"/>
        </w:trPr>
        <w:tc>
          <w:tcPr>
            <w:tcW w:w="14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20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D2081">
            <w:r>
              <w:t xml:space="preserve">Show &amp; Tell Day </w:t>
            </w:r>
          </w:p>
        </w:tc>
        <w:tc>
          <w:tcPr>
            <w:tcW w:w="15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350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488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</w:tr>
      <w:tr w:rsidR="007D2081" w:rsidTr="00EF0F5F">
        <w:tc>
          <w:tcPr>
            <w:tcW w:w="1407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D20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69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D20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3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</w:tr>
      <w:tr w:rsidR="007D2081" w:rsidTr="00EF0F5F">
        <w:trPr>
          <w:trHeight w:hRule="exact" w:val="864"/>
        </w:trPr>
        <w:tc>
          <w:tcPr>
            <w:tcW w:w="1407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469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20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5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3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4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Pr="007D2081" w:rsidRDefault="007D2081">
            <w:pPr>
              <w:pStyle w:val="Events-Dark"/>
              <w:rPr>
                <w:color w:val="C00000"/>
              </w:rPr>
            </w:pPr>
            <w:r w:rsidRPr="007D2081">
              <w:rPr>
                <w:color w:val="C00000"/>
              </w:rPr>
              <w:t>Backwards day is a hoot! Wear everything backwards!</w:t>
            </w:r>
          </w:p>
        </w:tc>
        <w:tc>
          <w:tcPr>
            <w:tcW w:w="1800" w:type="dxa"/>
          </w:tcPr>
          <w:p w:rsidR="00661028" w:rsidRPr="007D2081" w:rsidRDefault="007D2081">
            <w:pPr>
              <w:pStyle w:val="Events"/>
              <w:rPr>
                <w:color w:val="B60A4C"/>
              </w:rPr>
            </w:pPr>
            <w:r w:rsidRPr="007D2081">
              <w:rPr>
                <w:color w:val="B60A4C"/>
              </w:rPr>
              <w:t xml:space="preserve">Cotton candy day will be a fun day! Our students will experiment with cotton candy! </w:t>
            </w:r>
          </w:p>
        </w:tc>
        <w:tc>
          <w:tcPr>
            <w:tcW w:w="1800" w:type="dxa"/>
          </w:tcPr>
          <w:p w:rsidR="00661028" w:rsidRPr="007D2081" w:rsidRDefault="007D2081">
            <w:pPr>
              <w:pStyle w:val="Events-Dark"/>
              <w:rPr>
                <w:color w:val="C00000"/>
              </w:rPr>
            </w:pPr>
            <w:r w:rsidRPr="007D2081">
              <w:rPr>
                <w:color w:val="C00000"/>
              </w:rPr>
              <w:t>Bring a shoes box on Feb 9</w:t>
            </w:r>
            <w:r w:rsidRPr="007D2081">
              <w:rPr>
                <w:color w:val="C00000"/>
                <w:vertAlign w:val="superscript"/>
              </w:rPr>
              <w:t>th</w:t>
            </w:r>
            <w:r w:rsidRPr="007D2081">
              <w:rPr>
                <w:color w:val="C00000"/>
              </w:rPr>
              <w:t xml:space="preserve"> to decorate for our cards! </w:t>
            </w:r>
          </w:p>
        </w:tc>
        <w:tc>
          <w:tcPr>
            <w:tcW w:w="1800" w:type="dxa"/>
          </w:tcPr>
          <w:p w:rsidR="00661028" w:rsidRPr="007D2081" w:rsidRDefault="007D2081">
            <w:pPr>
              <w:pStyle w:val="Events"/>
              <w:rPr>
                <w:color w:val="B60A4C"/>
              </w:rPr>
            </w:pPr>
            <w:r w:rsidRPr="007D2081">
              <w:rPr>
                <w:color w:val="B60A4C"/>
              </w:rPr>
              <w:t xml:space="preserve">Valentines day, what an awesome day to share the love! Check your child’s class door for sign ups and party times! </w:t>
            </w:r>
          </w:p>
        </w:tc>
        <w:tc>
          <w:tcPr>
            <w:tcW w:w="1800" w:type="dxa"/>
          </w:tcPr>
          <w:p w:rsidR="00661028" w:rsidRPr="007D2081" w:rsidRDefault="007D2081">
            <w:pPr>
              <w:pStyle w:val="Events-Dark"/>
              <w:rPr>
                <w:color w:val="C00000"/>
              </w:rPr>
            </w:pPr>
            <w:r w:rsidRPr="007D2081">
              <w:rPr>
                <w:color w:val="C00000"/>
              </w:rPr>
              <w:t>Bring your favorite book to read on February 22nd</w:t>
            </w:r>
          </w:p>
        </w:tc>
        <w:tc>
          <w:tcPr>
            <w:tcW w:w="1800" w:type="dxa"/>
          </w:tcPr>
          <w:p w:rsidR="00661028" w:rsidRPr="007D2081" w:rsidRDefault="007D2081">
            <w:pPr>
              <w:pStyle w:val="Events"/>
              <w:rPr>
                <w:color w:val="C00000"/>
              </w:rPr>
            </w:pPr>
            <w:r w:rsidRPr="007D2081">
              <w:rPr>
                <w:color w:val="B60A4C"/>
              </w:rPr>
              <w:t xml:space="preserve">Show and tell is all about learning about others! We are all different and love different things! Bring an item you would love to share with us. </w:t>
            </w: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4C" w:rsidRDefault="0034144C">
      <w:pPr>
        <w:spacing w:before="0" w:after="0"/>
      </w:pPr>
      <w:r>
        <w:separator/>
      </w:r>
    </w:p>
  </w:endnote>
  <w:endnote w:type="continuationSeparator" w:id="0">
    <w:p w:rsidR="0034144C" w:rsidRDefault="00341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4C" w:rsidRDefault="0034144C">
      <w:pPr>
        <w:spacing w:before="0" w:after="0"/>
      </w:pPr>
      <w:r>
        <w:separator/>
      </w:r>
    </w:p>
  </w:footnote>
  <w:footnote w:type="continuationSeparator" w:id="0">
    <w:p w:rsidR="0034144C" w:rsidRDefault="003414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18"/>
    <w:docVar w:name="MonthStart" w:val="2/1/2018"/>
    <w:docVar w:name="ShowDynamicGuides" w:val="1"/>
    <w:docVar w:name="ShowMarginGuides" w:val="0"/>
    <w:docVar w:name="ShowOutlines" w:val="0"/>
    <w:docVar w:name="ShowStaticGuides" w:val="0"/>
  </w:docVars>
  <w:rsids>
    <w:rsidRoot w:val="007D2081"/>
    <w:rsid w:val="00013CD4"/>
    <w:rsid w:val="0034144C"/>
    <w:rsid w:val="00344E5B"/>
    <w:rsid w:val="004D2DF0"/>
    <w:rsid w:val="00661028"/>
    <w:rsid w:val="00683AD2"/>
    <w:rsid w:val="007D2081"/>
    <w:rsid w:val="0081589D"/>
    <w:rsid w:val="00A9066E"/>
    <w:rsid w:val="00B4398C"/>
    <w:rsid w:val="00BA7574"/>
    <w:rsid w:val="00CA1B39"/>
    <w:rsid w:val="00EF0F5F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FC0085BD-C3D0-43B1-A8AB-BC8BF21D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548AB7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94B6D2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4E1ED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reestockphotos.biz/stockphoto/129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licdomainpictures.net/view-image.php?image=18978&amp;picture=single-red-sho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lympusbishop.wikispaces.com/2015+What+Did+We+Do+in+Class+Today%3F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uncajoncualquiera.blogspot.com/2014/04/copa-menstrual-hay-otras-opciones-mas.html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PC4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2018-01-02T21:37:00Z</cp:lastPrinted>
  <dcterms:created xsi:type="dcterms:W3CDTF">2018-01-02T21:26:00Z</dcterms:created>
  <dcterms:modified xsi:type="dcterms:W3CDTF">2018-01-02T21:38:00Z</dcterms:modified>
  <cp:category/>
</cp:coreProperties>
</file>