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E5C6" w14:textId="54EBB2CD" w:rsidR="00CB00C4" w:rsidRPr="00B3794B" w:rsidRDefault="00CB00C4" w:rsidP="00B3794B">
      <w:pPr>
        <w:jc w:val="center"/>
        <w:rPr>
          <w:b/>
          <w:bCs/>
          <w:sz w:val="28"/>
          <w:szCs w:val="28"/>
        </w:rPr>
      </w:pPr>
      <w:r w:rsidRPr="00B3794B">
        <w:rPr>
          <w:b/>
          <w:bCs/>
          <w:sz w:val="28"/>
          <w:szCs w:val="28"/>
        </w:rPr>
        <w:t>COVID-19 Updates</w:t>
      </w:r>
    </w:p>
    <w:p w14:paraId="71374F57" w14:textId="71EBB9E2" w:rsidR="00CB00C4" w:rsidRDefault="00CB00C4"/>
    <w:p w14:paraId="7B4707E9" w14:textId="3C5ED799" w:rsidR="00CB00C4" w:rsidRDefault="00CB00C4">
      <w:r>
        <w:t xml:space="preserve">Here at Children’s Lighthouse of Nottingham you and your children’s safety </w:t>
      </w:r>
      <w:proofErr w:type="gramStart"/>
      <w:r>
        <w:t>is</w:t>
      </w:r>
      <w:proofErr w:type="gramEnd"/>
      <w:r>
        <w:t xml:space="preserve"> our top priority – during this health crisis and always.  These are the efforts we are making now to ensure our school is promoting wellness:</w:t>
      </w:r>
    </w:p>
    <w:p w14:paraId="1D81D90F" w14:textId="5782E03A" w:rsidR="00CB00C4" w:rsidRDefault="00CB00C4" w:rsidP="00CB00C4">
      <w:pPr>
        <w:pStyle w:val="ListParagraph"/>
        <w:numPr>
          <w:ilvl w:val="0"/>
          <w:numId w:val="1"/>
        </w:numPr>
      </w:pPr>
      <w:r>
        <w:t xml:space="preserve">We are following new CDC guidelines as they are </w:t>
      </w:r>
      <w:r w:rsidR="00B3794B">
        <w:t>issued</w:t>
      </w:r>
      <w:r>
        <w:t>.</w:t>
      </w:r>
    </w:p>
    <w:p w14:paraId="551C0034" w14:textId="7AC1FEF5" w:rsidR="00CB00C4" w:rsidRDefault="00CB00C4" w:rsidP="00CB00C4">
      <w:pPr>
        <w:pStyle w:val="ListParagraph"/>
        <w:numPr>
          <w:ilvl w:val="1"/>
          <w:numId w:val="1"/>
        </w:numPr>
      </w:pPr>
      <w:r>
        <w:t xml:space="preserve">We require health </w:t>
      </w:r>
      <w:r w:rsidR="00B3794B">
        <w:t xml:space="preserve">screening </w:t>
      </w:r>
      <w:r>
        <w:t>forms be updated weekly to ensure no one has been sick or has been exposed to someone with the coronavirus.  If there is any question those students are not allowed within our building.</w:t>
      </w:r>
    </w:p>
    <w:p w14:paraId="4E9A4766" w14:textId="5EF2F16D" w:rsidR="00CB00C4" w:rsidRDefault="00CB00C4" w:rsidP="00CB00C4">
      <w:pPr>
        <w:pStyle w:val="ListParagraph"/>
        <w:numPr>
          <w:ilvl w:val="1"/>
          <w:numId w:val="1"/>
        </w:numPr>
      </w:pPr>
      <w:r>
        <w:t xml:space="preserve">We perform temperature checks on </w:t>
      </w:r>
      <w:r w:rsidR="003068B0">
        <w:t xml:space="preserve">everyone prior to </w:t>
      </w:r>
      <w:r>
        <w:t>entering the building.</w:t>
      </w:r>
    </w:p>
    <w:p w14:paraId="00FC2AC3" w14:textId="48EAF075" w:rsidR="003068B0" w:rsidRDefault="00CB00C4" w:rsidP="003068B0">
      <w:pPr>
        <w:pStyle w:val="ListParagraph"/>
        <w:numPr>
          <w:ilvl w:val="1"/>
          <w:numId w:val="1"/>
        </w:numPr>
      </w:pPr>
      <w:r>
        <w:t>We do not allow parents or visitors in the building – only staff and students.</w:t>
      </w:r>
    </w:p>
    <w:p w14:paraId="03065EC9" w14:textId="62A1CC14" w:rsidR="00B3794B" w:rsidRDefault="00B3794B" w:rsidP="00B3794B">
      <w:pPr>
        <w:pStyle w:val="ListParagraph"/>
        <w:numPr>
          <w:ilvl w:val="0"/>
          <w:numId w:val="1"/>
        </w:numPr>
      </w:pPr>
      <w:r>
        <w:t>We are sanitizing and disinfecting multiple times a day in all classrooms and offices and pass-through areas and are using our Zono machine (which kills 99.9% of all viruses and bacteria on cots, toys, etc.) daily.  We are also laundering nap sheets and blankets routinely.</w:t>
      </w:r>
    </w:p>
    <w:p w14:paraId="276EA12B" w14:textId="53FD6473" w:rsidR="00B3794B" w:rsidRDefault="00B3794B" w:rsidP="00B3794B">
      <w:pPr>
        <w:pStyle w:val="ListParagraph"/>
        <w:numPr>
          <w:ilvl w:val="0"/>
          <w:numId w:val="1"/>
        </w:numPr>
      </w:pPr>
      <w:r>
        <w:t xml:space="preserve">Handwashing is of paramount importance right now and our staff and students are doing this diligently.  </w:t>
      </w:r>
    </w:p>
    <w:p w14:paraId="190F3394" w14:textId="3F3E0446" w:rsidR="00B3794B" w:rsidRDefault="00B3794B" w:rsidP="00B3794B">
      <w:pPr>
        <w:pStyle w:val="ListParagraph"/>
        <w:numPr>
          <w:ilvl w:val="0"/>
          <w:numId w:val="1"/>
        </w:numPr>
      </w:pPr>
      <w:r>
        <w:t>We have tightened our exclusion policy by decreasing our “send-home” temperatures to 99.7 (100.4 during normal times) in students and staff.</w:t>
      </w:r>
      <w:r>
        <w:t xml:space="preserve">  We are also carefully monitoring for other symptoms and </w:t>
      </w:r>
      <w:r w:rsidR="003068B0">
        <w:t>exclude as these arise.</w:t>
      </w:r>
    </w:p>
    <w:p w14:paraId="3B03669F" w14:textId="266EBC9D" w:rsidR="00B3794B" w:rsidRDefault="003068B0" w:rsidP="00B3794B">
      <w:pPr>
        <w:pStyle w:val="ListParagraph"/>
        <w:numPr>
          <w:ilvl w:val="0"/>
          <w:numId w:val="1"/>
        </w:numPr>
      </w:pPr>
      <w:r>
        <w:t>Our classrooms have a maximum of 9 children per room.</w:t>
      </w:r>
    </w:p>
    <w:p w14:paraId="0146A828" w14:textId="69EE085D" w:rsidR="003068B0" w:rsidRDefault="003068B0" w:rsidP="00B3794B">
      <w:pPr>
        <w:pStyle w:val="ListParagraph"/>
        <w:numPr>
          <w:ilvl w:val="0"/>
          <w:numId w:val="1"/>
        </w:numPr>
      </w:pPr>
      <w:r>
        <w:t xml:space="preserve">Weather-dependent we spend as much time outdoors right now as we can.  </w:t>
      </w:r>
    </w:p>
    <w:sectPr w:rsidR="00306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8DF4" w14:textId="77777777" w:rsidR="00B3794B" w:rsidRDefault="00B3794B" w:rsidP="00B3794B">
      <w:pPr>
        <w:spacing w:after="0" w:line="240" w:lineRule="auto"/>
      </w:pPr>
      <w:r>
        <w:separator/>
      </w:r>
    </w:p>
  </w:endnote>
  <w:endnote w:type="continuationSeparator" w:id="0">
    <w:p w14:paraId="2B5E2617" w14:textId="77777777" w:rsidR="00B3794B" w:rsidRDefault="00B3794B" w:rsidP="00B3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509A" w14:textId="77777777" w:rsidR="00B3794B" w:rsidRDefault="00B3794B" w:rsidP="00B3794B">
      <w:pPr>
        <w:spacing w:after="0" w:line="240" w:lineRule="auto"/>
      </w:pPr>
      <w:r>
        <w:separator/>
      </w:r>
    </w:p>
  </w:footnote>
  <w:footnote w:type="continuationSeparator" w:id="0">
    <w:p w14:paraId="79FD722A" w14:textId="77777777" w:rsidR="00B3794B" w:rsidRDefault="00B3794B" w:rsidP="00B3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08D"/>
    <w:multiLevelType w:val="hybridMultilevel"/>
    <w:tmpl w:val="BBF08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4"/>
    <w:rsid w:val="003068B0"/>
    <w:rsid w:val="00B3794B"/>
    <w:rsid w:val="00CB00C4"/>
    <w:rsid w:val="00EA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8ADA"/>
  <w15:chartTrackingRefBased/>
  <w15:docId w15:val="{E800BA71-7C62-4E49-88A9-E016194D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C4"/>
    <w:pPr>
      <w:ind w:left="720"/>
      <w:contextualSpacing/>
    </w:pPr>
  </w:style>
  <w:style w:type="paragraph" w:styleId="Header">
    <w:name w:val="header"/>
    <w:basedOn w:val="Normal"/>
    <w:link w:val="HeaderChar"/>
    <w:uiPriority w:val="99"/>
    <w:unhideWhenUsed/>
    <w:rsid w:val="00B3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4B"/>
  </w:style>
  <w:style w:type="paragraph" w:styleId="Footer">
    <w:name w:val="footer"/>
    <w:basedOn w:val="Normal"/>
    <w:link w:val="FooterChar"/>
    <w:uiPriority w:val="99"/>
    <w:unhideWhenUsed/>
    <w:rsid w:val="00B3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Hovis</dc:creator>
  <cp:keywords/>
  <dc:description/>
  <cp:lastModifiedBy>Allisa Hovis</cp:lastModifiedBy>
  <cp:revision>1</cp:revision>
  <dcterms:created xsi:type="dcterms:W3CDTF">2020-04-16T19:37:00Z</dcterms:created>
  <dcterms:modified xsi:type="dcterms:W3CDTF">2020-04-16T20:27:00Z</dcterms:modified>
</cp:coreProperties>
</file>